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97" w:rsidRPr="00574A97" w:rsidRDefault="00574A97" w:rsidP="00574A97">
      <w:pPr>
        <w:jc w:val="center"/>
        <w:rPr>
          <w:rFonts w:ascii="Trajan Pro" w:hAnsi="Trajan Pro"/>
        </w:rPr>
      </w:pPr>
      <w:r>
        <w:rPr>
          <w:rFonts w:ascii="Trajan Pro" w:hAnsi="Trajan Pro"/>
        </w:rPr>
        <w:t>SALVATION ARMY’S RESPONSE TO WEEKEND RUMORS</w:t>
      </w:r>
    </w:p>
    <w:p w:rsidR="00574A97" w:rsidRDefault="00574A97">
      <w:pPr>
        <w:rPr>
          <w:rFonts w:ascii="Helv" w:hAnsi="Helv" w:cs="Helv"/>
          <w:color w:val="000000"/>
          <w:sz w:val="20"/>
          <w:szCs w:val="20"/>
        </w:rPr>
      </w:pPr>
    </w:p>
    <w:p w:rsidR="00BE31E1" w:rsidRDefault="00BE31E1">
      <w:pPr>
        <w:rPr>
          <w:rFonts w:ascii="Helv" w:hAnsi="Helv" w:cs="Helv"/>
          <w:color w:val="000000"/>
          <w:sz w:val="20"/>
          <w:szCs w:val="20"/>
        </w:rPr>
      </w:pPr>
      <w:r>
        <w:rPr>
          <w:rFonts w:ascii="Helv" w:hAnsi="Helv" w:cs="Helv"/>
          <w:color w:val="000000"/>
          <w:sz w:val="20"/>
          <w:szCs w:val="20"/>
        </w:rPr>
        <w:t xml:space="preserve">The Salvation Army of Coastal Alabama makes every effort to assist people in need as part of our overall mission.  Providing assistance including shelter to the homeless is a vital part to what we do daily.  However, even we can reach capacity.  </w:t>
      </w:r>
    </w:p>
    <w:p w:rsidR="00BE31E1" w:rsidRDefault="00BE31E1">
      <w:pPr>
        <w:rPr>
          <w:rFonts w:ascii="Helv" w:hAnsi="Helv" w:cs="Helv"/>
          <w:color w:val="000000"/>
          <w:sz w:val="20"/>
          <w:szCs w:val="20"/>
        </w:rPr>
      </w:pPr>
      <w:r>
        <w:rPr>
          <w:rFonts w:ascii="Helv" w:hAnsi="Helv" w:cs="Helv"/>
          <w:color w:val="000000"/>
          <w:sz w:val="20"/>
          <w:szCs w:val="20"/>
        </w:rPr>
        <w:t>Over the Memorial Day weekend, rumors surfaced claiming the Salvation Army of Coastal Alabama turned away homeless men seeking shelter despite alleged 100 cots available.</w:t>
      </w:r>
    </w:p>
    <w:p w:rsidR="00574A97" w:rsidRDefault="00BE31E1">
      <w:pPr>
        <w:rPr>
          <w:rFonts w:ascii="Helv" w:hAnsi="Helv" w:cs="Helv"/>
          <w:color w:val="000000"/>
          <w:sz w:val="20"/>
          <w:szCs w:val="20"/>
        </w:rPr>
      </w:pPr>
      <w:r>
        <w:rPr>
          <w:rFonts w:ascii="Helv" w:hAnsi="Helv" w:cs="Helv"/>
          <w:color w:val="000000"/>
          <w:sz w:val="20"/>
          <w:szCs w:val="20"/>
        </w:rPr>
        <w:t xml:space="preserve">Our management staff investigated these claims immediately after they surfaced.  </w:t>
      </w:r>
      <w:r w:rsidR="00B702F9">
        <w:rPr>
          <w:rFonts w:ascii="Helv" w:hAnsi="Helv" w:cs="Helv"/>
          <w:color w:val="000000"/>
          <w:sz w:val="20"/>
          <w:szCs w:val="20"/>
        </w:rPr>
        <w:t>We have</w:t>
      </w:r>
      <w:r>
        <w:rPr>
          <w:rFonts w:ascii="Helv" w:hAnsi="Helv" w:cs="Helv"/>
          <w:color w:val="000000"/>
          <w:sz w:val="20"/>
          <w:szCs w:val="20"/>
        </w:rPr>
        <w:t xml:space="preserve"> facilities suitable to handle 28 men.  All beds within our facility were full every night throughout the holiday weekend.  </w:t>
      </w:r>
      <w:r w:rsidR="00B702F9">
        <w:rPr>
          <w:rFonts w:ascii="Helv" w:hAnsi="Helv" w:cs="Helv"/>
          <w:color w:val="000000"/>
          <w:sz w:val="20"/>
          <w:szCs w:val="20"/>
        </w:rPr>
        <w:t xml:space="preserve">During times of ‘extended severe weather’, we will put out as many cots as possible to accommodate as many people as possible.  However, as a general rule, we typically do </w:t>
      </w:r>
      <w:r>
        <w:rPr>
          <w:rFonts w:ascii="Helv" w:hAnsi="Helv" w:cs="Helv"/>
          <w:color w:val="000000"/>
          <w:sz w:val="20"/>
          <w:szCs w:val="20"/>
        </w:rPr>
        <w:t xml:space="preserve">not declare </w:t>
      </w:r>
      <w:r w:rsidR="00B702F9">
        <w:rPr>
          <w:rFonts w:ascii="Helv" w:hAnsi="Helv" w:cs="Helv"/>
          <w:color w:val="000000"/>
          <w:sz w:val="20"/>
          <w:szCs w:val="20"/>
        </w:rPr>
        <w:t>rainy weather an ‘extended severe weather’ event.</w:t>
      </w:r>
    </w:p>
    <w:p w:rsidR="00574A97" w:rsidRPr="0006016B" w:rsidRDefault="00BE31E1" w:rsidP="00574A97">
      <w:pPr>
        <w:jc w:val="center"/>
        <w:rPr>
          <w:rFonts w:ascii="Adobe Jenson Pro Lt" w:hAnsi="Adobe Jenson Pro Lt"/>
          <w:b/>
        </w:rPr>
      </w:pPr>
      <w:r>
        <w:rPr>
          <w:rFonts w:ascii="Helv" w:hAnsi="Helv" w:cs="Helv"/>
          <w:color w:val="000000"/>
          <w:sz w:val="20"/>
          <w:szCs w:val="20"/>
        </w:rPr>
        <w:t xml:space="preserve">  </w:t>
      </w:r>
      <w:r w:rsidR="00574A97" w:rsidRPr="0006016B">
        <w:rPr>
          <w:rFonts w:ascii="Adobe Jenson Pro Lt" w:hAnsi="Adobe Jenson Pro Lt"/>
          <w:b/>
        </w:rPr>
        <w:t>#  #  #</w:t>
      </w:r>
    </w:p>
    <w:p w:rsidR="00574A97" w:rsidRPr="0006016B" w:rsidRDefault="00574A97" w:rsidP="00574A97">
      <w:pPr>
        <w:rPr>
          <w:rFonts w:ascii="Adobe Jenson Pro Lt" w:hAnsi="Adobe Jenson Pro Lt"/>
          <w:b/>
        </w:rPr>
      </w:pPr>
      <w:r w:rsidRPr="0006016B">
        <w:rPr>
          <w:rFonts w:ascii="Adobe Jenson Pro Lt" w:hAnsi="Adobe Jenson Pro Lt"/>
          <w:b/>
        </w:rPr>
        <w:t>About The Salvation Army</w:t>
      </w:r>
    </w:p>
    <w:p w:rsidR="00574A97" w:rsidRPr="0006016B" w:rsidRDefault="00574A97" w:rsidP="00574A97">
      <w:pPr>
        <w:rPr>
          <w:rStyle w:val="apple-style-span"/>
          <w:rFonts w:ascii="Adobe Jenson Pro Lt" w:hAnsi="Adobe Jenson Pro Lt"/>
        </w:rPr>
      </w:pPr>
      <w:r w:rsidRPr="0006016B">
        <w:rPr>
          <w:rStyle w:val="apple-style-span"/>
          <w:rFonts w:ascii="Adobe Jenson Pro Lt" w:hAnsi="Adobe Jenson Pro Lt"/>
        </w:rPr>
        <w:t>The Salvation Army, an evangelical part of the universal Christian church established in London in 1865, has been supporting those in need in His name without discrimination for 130 years in the United States. Nearly 30 million Americans receive assistance from The Salvation Army each year through the broadest array of social services that range from providing food for the hungry, relief for disaster victims, assistance for the disabled, outreach to the elderly and ill, clothing and shelter to the homeless and opportunities for underprivileged children. 82 cents of every dollar The Salvation Army spends is used to support those services in</w:t>
      </w:r>
      <w:r>
        <w:rPr>
          <w:rStyle w:val="apple-style-span"/>
          <w:rFonts w:ascii="Adobe Jenson Pro Lt" w:hAnsi="Adobe Jenson Pro Lt"/>
        </w:rPr>
        <w:t xml:space="preserve"> 5,000 communities nationwide. </w:t>
      </w:r>
    </w:p>
    <w:p w:rsidR="00574A97" w:rsidRPr="0006016B" w:rsidRDefault="00574A97" w:rsidP="00B702F9">
      <w:pPr>
        <w:spacing w:after="0" w:line="240" w:lineRule="auto"/>
        <w:rPr>
          <w:rStyle w:val="apple-style-span"/>
          <w:rFonts w:ascii="Adobe Jenson Pro Lt" w:hAnsi="Adobe Jenson Pro Lt"/>
        </w:rPr>
      </w:pPr>
      <w:r w:rsidRPr="0006016B">
        <w:rPr>
          <w:rStyle w:val="apple-style-span"/>
          <w:rFonts w:ascii="Adobe Jenson Pro Lt" w:hAnsi="Adobe Jenson Pro Lt"/>
        </w:rPr>
        <w:t>For more information, go to </w:t>
      </w:r>
      <w:hyperlink r:id="rId4" w:history="1">
        <w:r w:rsidRPr="0006016B">
          <w:rPr>
            <w:rStyle w:val="Hyperlink"/>
            <w:rFonts w:ascii="Adobe Jenson Pro Lt" w:hAnsi="Adobe Jenson Pro Lt"/>
            <w:color w:val="auto"/>
          </w:rPr>
          <w:t>http://salvationarmyalm.org/coastalalabama/</w:t>
        </w:r>
      </w:hyperlink>
    </w:p>
    <w:p w:rsidR="00574A97" w:rsidRPr="0006016B" w:rsidRDefault="00574A97" w:rsidP="00B702F9">
      <w:pPr>
        <w:spacing w:after="0" w:line="240" w:lineRule="auto"/>
        <w:rPr>
          <w:rStyle w:val="apple-style-span"/>
          <w:rFonts w:ascii="Adobe Jenson Pro Lt" w:hAnsi="Adobe Jenson Pro Lt"/>
        </w:rPr>
      </w:pPr>
      <w:proofErr w:type="spellStart"/>
      <w:r w:rsidRPr="0006016B">
        <w:rPr>
          <w:rStyle w:val="apple-style-span"/>
          <w:rFonts w:ascii="Adobe Jenson Pro Lt" w:hAnsi="Adobe Jenson Pro Lt"/>
        </w:rPr>
        <w:t>Facebook</w:t>
      </w:r>
      <w:proofErr w:type="spellEnd"/>
      <w:r w:rsidRPr="0006016B">
        <w:rPr>
          <w:rStyle w:val="apple-style-span"/>
          <w:rFonts w:ascii="Adobe Jenson Pro Lt" w:hAnsi="Adobe Jenson Pro Lt"/>
        </w:rPr>
        <w:t xml:space="preserve">:  </w:t>
      </w:r>
      <w:hyperlink r:id="rId5" w:history="1">
        <w:r w:rsidRPr="0006016B">
          <w:rPr>
            <w:rStyle w:val="Hyperlink"/>
            <w:rFonts w:ascii="Adobe Jenson Pro Lt" w:hAnsi="Adobe Jenson Pro Lt"/>
            <w:color w:val="auto"/>
          </w:rPr>
          <w:t>www.facebook.com/SArmyCoastAL</w:t>
        </w:r>
      </w:hyperlink>
    </w:p>
    <w:p w:rsidR="00574A97" w:rsidRPr="0006016B" w:rsidRDefault="00574A97" w:rsidP="00B702F9">
      <w:pPr>
        <w:spacing w:after="0" w:line="240" w:lineRule="auto"/>
        <w:rPr>
          <w:rStyle w:val="apple-style-span"/>
          <w:rFonts w:ascii="Adobe Jenson Pro Lt" w:hAnsi="Adobe Jenson Pro Lt"/>
        </w:rPr>
      </w:pPr>
      <w:r w:rsidRPr="0006016B">
        <w:rPr>
          <w:rStyle w:val="apple-style-span"/>
          <w:rFonts w:ascii="Adobe Jenson Pro Lt" w:hAnsi="Adobe Jenson Pro Lt"/>
        </w:rPr>
        <w:t>Twitter: @</w:t>
      </w:r>
      <w:proofErr w:type="spellStart"/>
      <w:r w:rsidRPr="0006016B">
        <w:rPr>
          <w:rStyle w:val="apple-style-span"/>
          <w:rFonts w:ascii="Adobe Jenson Pro Lt" w:hAnsi="Adobe Jenson Pro Lt"/>
        </w:rPr>
        <w:t>SalArmyCoastAL</w:t>
      </w:r>
      <w:proofErr w:type="spellEnd"/>
    </w:p>
    <w:p w:rsidR="00574A97" w:rsidRPr="0006016B" w:rsidRDefault="00574A97" w:rsidP="00B702F9">
      <w:pPr>
        <w:spacing w:after="0" w:line="240" w:lineRule="auto"/>
        <w:rPr>
          <w:rFonts w:ascii="Adobe Jenson Pro Lt" w:hAnsi="Adobe Jenson Pro Lt"/>
        </w:rPr>
      </w:pPr>
      <w:proofErr w:type="spellStart"/>
      <w:r w:rsidRPr="0006016B">
        <w:rPr>
          <w:rStyle w:val="apple-style-span"/>
          <w:rFonts w:ascii="Adobe Jenson Pro Lt" w:hAnsi="Adobe Jenson Pro Lt"/>
        </w:rPr>
        <w:t>Instagram</w:t>
      </w:r>
      <w:proofErr w:type="spellEnd"/>
      <w:r w:rsidRPr="0006016B">
        <w:rPr>
          <w:rStyle w:val="apple-style-span"/>
          <w:rFonts w:ascii="Adobe Jenson Pro Lt" w:hAnsi="Adobe Jenson Pro Lt"/>
        </w:rPr>
        <w:t xml:space="preserve">: </w:t>
      </w:r>
      <w:proofErr w:type="spellStart"/>
      <w:r w:rsidRPr="0006016B">
        <w:rPr>
          <w:rStyle w:val="apple-style-span"/>
          <w:rFonts w:ascii="Adobe Jenson Pro Lt" w:hAnsi="Adobe Jenson Pro Lt"/>
        </w:rPr>
        <w:t>salvation_army_coastal_alabama</w:t>
      </w:r>
      <w:proofErr w:type="spellEnd"/>
    </w:p>
    <w:p w:rsidR="00BE31E1" w:rsidRDefault="00BE31E1"/>
    <w:sectPr w:rsidR="00BE31E1" w:rsidSect="00FB7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jan Pro">
    <w:panose1 w:val="00000000000000000000"/>
    <w:charset w:val="00"/>
    <w:family w:val="roman"/>
    <w:notTrueType/>
    <w:pitch w:val="variable"/>
    <w:sig w:usb0="00000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Adobe Jenson Pro Lt">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1E1"/>
    <w:rsid w:val="00574A97"/>
    <w:rsid w:val="005F6646"/>
    <w:rsid w:val="00B702F9"/>
    <w:rsid w:val="00BE31E1"/>
    <w:rsid w:val="00FB7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A97"/>
    <w:rPr>
      <w:color w:val="0000FF"/>
      <w:u w:val="single"/>
    </w:rPr>
  </w:style>
  <w:style w:type="character" w:customStyle="1" w:styleId="apple-style-span">
    <w:name w:val="apple-style-span"/>
    <w:basedOn w:val="DefaultParagraphFont"/>
    <w:rsid w:val="00574A97"/>
  </w:style>
  <w:style w:type="paragraph" w:styleId="Title">
    <w:name w:val="Title"/>
    <w:basedOn w:val="Normal"/>
    <w:link w:val="TitleChar"/>
    <w:qFormat/>
    <w:rsid w:val="00574A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74A9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SArmyCoastAL" TargetMode="External"/><Relationship Id="rId4" Type="http://schemas.openxmlformats.org/officeDocument/2006/relationships/hyperlink" Target="http://salvationarmyalm.org/coastalala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kavontae.smalls</dc:creator>
  <cp:lastModifiedBy>kavontae.smalls</cp:lastModifiedBy>
  <cp:revision>1</cp:revision>
  <dcterms:created xsi:type="dcterms:W3CDTF">2015-05-26T16:29:00Z</dcterms:created>
  <dcterms:modified xsi:type="dcterms:W3CDTF">2015-05-26T18:02:00Z</dcterms:modified>
</cp:coreProperties>
</file>